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92" w:rsidRPr="000D6992" w:rsidRDefault="000D6992" w:rsidP="000D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92">
        <w:rPr>
          <w:rFonts w:ascii="Times New Roman" w:eastAsia="Times New Roman" w:hAnsi="Times New Roman" w:cs="Times New Roman"/>
          <w:sz w:val="24"/>
          <w:szCs w:val="24"/>
        </w:rPr>
        <w:t>FG 192/HO5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  <w:t>Set fasatura motori Honda 1.6-3.0 (SOHC e DOHC)</w:t>
      </w:r>
    </w:p>
    <w:p w:rsidR="000D6992" w:rsidRPr="000D6992" w:rsidRDefault="000D6992" w:rsidP="000D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HONDA: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6992">
        <w:rPr>
          <w:rFonts w:ascii="Times New Roman" w:eastAsia="Times New Roman" w:hAnsi="Times New Roman" w:cs="Times New Roman"/>
          <w:sz w:val="24"/>
          <w:szCs w:val="24"/>
        </w:rPr>
        <w:t>Civic</w:t>
      </w:r>
      <w:proofErr w:type="spellEnd"/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D6992">
        <w:rPr>
          <w:rFonts w:ascii="Times New Roman" w:eastAsia="Times New Roman" w:hAnsi="Times New Roman" w:cs="Times New Roman"/>
          <w:sz w:val="24"/>
          <w:szCs w:val="24"/>
        </w:rPr>
        <w:t>Accord</w:t>
      </w:r>
      <w:proofErr w:type="spellEnd"/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D6992">
        <w:rPr>
          <w:rFonts w:ascii="Times New Roman" w:eastAsia="Times New Roman" w:hAnsi="Times New Roman" w:cs="Times New Roman"/>
          <w:sz w:val="24"/>
          <w:szCs w:val="24"/>
        </w:rPr>
        <w:t>Prulde</w:t>
      </w:r>
      <w:proofErr w:type="spellEnd"/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; Shuttle; </w:t>
      </w:r>
      <w:proofErr w:type="spellStart"/>
      <w:r w:rsidRPr="000D6992">
        <w:rPr>
          <w:rFonts w:ascii="Times New Roman" w:eastAsia="Times New Roman" w:hAnsi="Times New Roman" w:cs="Times New Roman"/>
          <w:sz w:val="24"/>
          <w:szCs w:val="24"/>
        </w:rPr>
        <w:t>Odyssey</w:t>
      </w:r>
      <w:proofErr w:type="spellEnd"/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Cilindrata: 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  <w:t>1.6, 1.8, 2.0, 2.2; 2.3; 3.0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1.6: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 B16A2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1.8: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 F18A3, F18B2, F18B4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2.0: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 F20AF, F20B3, F20B5, F20B6, F20B7, F20Z1, F22Z2, F22B5, F22B8, F22A2, 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  <w:t>       H22A5, H22A7, H22A8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2.3: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 F23A7, F23Z5, H23A2, H23A3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3.0: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t xml:space="preserve"> J30A1</w:t>
      </w:r>
    </w:p>
    <w:p w:rsidR="00F82315" w:rsidRDefault="000D6992" w:rsidP="000D6992"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 w:rsidRPr="000D6992">
        <w:rPr>
          <w:rFonts w:ascii="Times New Roman" w:eastAsia="Times New Roman" w:hAnsi="Times New Roman" w:cs="Times New Roman"/>
          <w:b/>
          <w:bCs/>
          <w:sz w:val="24"/>
          <w:szCs w:val="24"/>
        </w:rPr>
        <w:t>CONTENUTO:</w:t>
      </w:r>
      <w:r w:rsidRPr="000D69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6825" cy="3619500"/>
            <wp:effectExtent l="19050" t="0" r="9525" b="0"/>
            <wp:docPr id="1" name="Immagine 1" descr="http://www.fasanotools.com/public/filemanager/Image/mf%202017/HO5%20tec%20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mf%202017/HO5%20tec%20i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D6992"/>
    <w:rsid w:val="000D6992"/>
    <w:rsid w:val="00F8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0D6992"/>
  </w:style>
  <w:style w:type="character" w:customStyle="1" w:styleId="testo12">
    <w:name w:val="testo_12"/>
    <w:basedOn w:val="Carpredefinitoparagrafo"/>
    <w:rsid w:val="000D6992"/>
  </w:style>
  <w:style w:type="character" w:styleId="Enfasigrassetto">
    <w:name w:val="Strong"/>
    <w:basedOn w:val="Carpredefinitoparagrafo"/>
    <w:uiPriority w:val="22"/>
    <w:qFormat/>
    <w:rsid w:val="000D699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2017-02-06T17:17:00Z</dcterms:created>
  <dcterms:modified xsi:type="dcterms:W3CDTF">2017-02-06T17:17:00Z</dcterms:modified>
</cp:coreProperties>
</file>